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644B4" w14:textId="77777777" w:rsidR="00C01D9A" w:rsidRDefault="006A1143" w:rsidP="006A1143">
      <w:pPr>
        <w:jc w:val="center"/>
      </w:pPr>
      <w:r>
        <w:rPr>
          <w:noProof/>
          <w:lang w:eastAsia="en-GB"/>
        </w:rPr>
        <w:drawing>
          <wp:inline distT="0" distB="0" distL="0" distR="0" wp14:anchorId="2C3CC07B" wp14:editId="31B0FD6F">
            <wp:extent cx="1114425" cy="990600"/>
            <wp:effectExtent l="0" t="0" r="9525" b="0"/>
            <wp:docPr id="1" name="Picture 1" descr="Portway_Infant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way_Infant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904EB" w14:textId="77777777" w:rsidR="006D5833" w:rsidRPr="005B134A" w:rsidRDefault="006D5833" w:rsidP="006D5833">
      <w:pPr>
        <w:rPr>
          <w:rFonts w:ascii="Twinkl" w:hAnsi="Twinkl"/>
          <w:b/>
          <w:sz w:val="28"/>
          <w:szCs w:val="28"/>
          <w:u w:val="single"/>
        </w:rPr>
      </w:pPr>
      <w:r>
        <w:rPr>
          <w:rFonts w:ascii="Twinkl" w:hAnsi="Twinkl"/>
          <w:b/>
          <w:sz w:val="28"/>
          <w:szCs w:val="28"/>
          <w:u w:val="single"/>
        </w:rPr>
        <w:t>Maths</w:t>
      </w:r>
    </w:p>
    <w:p w14:paraId="3B9E836A" w14:textId="77777777" w:rsidR="006A1143" w:rsidRDefault="006D5833" w:rsidP="006D5833">
      <w:pPr>
        <w:rPr>
          <w:rFonts w:ascii="Twinkl" w:hAnsi="Twinkl"/>
          <w:b/>
          <w:color w:val="000000" w:themeColor="text1"/>
          <w:sz w:val="24"/>
          <w:szCs w:val="24"/>
          <w:u w:val="single"/>
        </w:rPr>
      </w:pPr>
      <w:r w:rsidRPr="006D5833">
        <w:rPr>
          <w:rFonts w:ascii="Twinkl" w:hAnsi="Twinkl"/>
          <w:b/>
          <w:color w:val="000000" w:themeColor="text1"/>
          <w:sz w:val="24"/>
          <w:szCs w:val="24"/>
          <w:u w:val="single"/>
        </w:rPr>
        <w:t>Daily warm up</w:t>
      </w:r>
    </w:p>
    <w:p w14:paraId="4B243D64" w14:textId="77777777" w:rsidR="001D267B" w:rsidRDefault="001D267B" w:rsidP="006D5833">
      <w:pPr>
        <w:rPr>
          <w:rFonts w:ascii="Twinkl" w:hAnsi="Twinkl"/>
          <w:color w:val="000000" w:themeColor="text1"/>
          <w:sz w:val="24"/>
          <w:szCs w:val="24"/>
        </w:rPr>
      </w:pPr>
      <w:r>
        <w:rPr>
          <w:rFonts w:ascii="Twinkl" w:hAnsi="Twinkl"/>
          <w:color w:val="000000" w:themeColor="text1"/>
          <w:sz w:val="24"/>
          <w:szCs w:val="24"/>
        </w:rPr>
        <w:t>This is a song that will help your child to learn numbers up to 20</w:t>
      </w:r>
    </w:p>
    <w:p w14:paraId="485414E5" w14:textId="77777777" w:rsidR="001D267B" w:rsidRDefault="00E43E82" w:rsidP="006D5833">
      <w:pPr>
        <w:rPr>
          <w:rFonts w:ascii="Twinkl" w:hAnsi="Twinkl"/>
          <w:color w:val="000000" w:themeColor="text1"/>
          <w:sz w:val="24"/>
          <w:szCs w:val="24"/>
        </w:rPr>
      </w:pPr>
      <w:hyperlink r:id="rId6" w:history="1">
        <w:r w:rsidR="001D267B" w:rsidRPr="003865AB">
          <w:rPr>
            <w:rStyle w:val="Hyperlink"/>
            <w:rFonts w:ascii="Twinkl" w:hAnsi="Twinkl"/>
            <w:sz w:val="24"/>
            <w:szCs w:val="24"/>
          </w:rPr>
          <w:t>https://www.youtube.com/w</w:t>
        </w:r>
        <w:r w:rsidR="001D267B" w:rsidRPr="003865AB">
          <w:rPr>
            <w:rStyle w:val="Hyperlink"/>
            <w:rFonts w:ascii="Twinkl" w:hAnsi="Twinkl"/>
            <w:sz w:val="24"/>
            <w:szCs w:val="24"/>
          </w:rPr>
          <w:t>a</w:t>
        </w:r>
        <w:r w:rsidR="001D267B" w:rsidRPr="003865AB">
          <w:rPr>
            <w:rStyle w:val="Hyperlink"/>
            <w:rFonts w:ascii="Twinkl" w:hAnsi="Twinkl"/>
            <w:sz w:val="24"/>
            <w:szCs w:val="24"/>
          </w:rPr>
          <w:t>tch?v=_MVzXKfr6e8</w:t>
        </w:r>
      </w:hyperlink>
      <w:r w:rsidR="001D267B">
        <w:rPr>
          <w:rFonts w:ascii="Twinkl" w:hAnsi="Twinkl"/>
          <w:color w:val="000000" w:themeColor="text1"/>
          <w:sz w:val="24"/>
          <w:szCs w:val="24"/>
        </w:rPr>
        <w:t xml:space="preserve"> </w:t>
      </w:r>
    </w:p>
    <w:p w14:paraId="5CB280C9" w14:textId="77777777" w:rsidR="001D267B" w:rsidRDefault="001D267B" w:rsidP="006D5833">
      <w:pPr>
        <w:rPr>
          <w:rFonts w:ascii="Twinkl" w:hAnsi="Twinkl"/>
          <w:color w:val="000000" w:themeColor="text1"/>
          <w:sz w:val="24"/>
          <w:szCs w:val="24"/>
        </w:rPr>
      </w:pPr>
      <w:r>
        <w:rPr>
          <w:rFonts w:ascii="Twinkl" w:hAnsi="Twinkl"/>
          <w:color w:val="000000" w:themeColor="text1"/>
          <w:sz w:val="24"/>
          <w:szCs w:val="24"/>
        </w:rPr>
        <w:t>(As always with you tube please check the content before sharing)</w:t>
      </w:r>
    </w:p>
    <w:p w14:paraId="470398EE" w14:textId="77777777" w:rsidR="001D267B" w:rsidRDefault="001D267B" w:rsidP="006D5833">
      <w:pPr>
        <w:rPr>
          <w:rFonts w:ascii="Twinkl" w:hAnsi="Twinkl"/>
          <w:b/>
          <w:color w:val="000000" w:themeColor="text1"/>
          <w:sz w:val="24"/>
          <w:szCs w:val="24"/>
          <w:u w:val="single"/>
        </w:rPr>
      </w:pPr>
    </w:p>
    <w:p w14:paraId="700EAA3D" w14:textId="77777777" w:rsidR="006D5833" w:rsidRPr="001D267B" w:rsidRDefault="006D5833" w:rsidP="006D5833">
      <w:pPr>
        <w:rPr>
          <w:rFonts w:ascii="Twinkl" w:hAnsi="Twinkl"/>
          <w:b/>
          <w:color w:val="000000" w:themeColor="text1"/>
          <w:sz w:val="24"/>
          <w:szCs w:val="24"/>
          <w:u w:val="single"/>
        </w:rPr>
      </w:pPr>
      <w:r>
        <w:rPr>
          <w:rFonts w:ascii="Twinkl" w:hAnsi="Twinkl"/>
          <w:b/>
          <w:color w:val="000000" w:themeColor="text1"/>
          <w:sz w:val="24"/>
          <w:szCs w:val="24"/>
          <w:u w:val="single"/>
        </w:rPr>
        <w:t>Lesson 1</w:t>
      </w:r>
    </w:p>
    <w:p w14:paraId="7DA5E6CF" w14:textId="77777777" w:rsidR="0019714D" w:rsidRDefault="001D267B" w:rsidP="006D5833">
      <w:pP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</w:pPr>
      <w:r w:rsidRPr="001D267B">
        <w:rPr>
          <w:rStyle w:val="Hyperlink"/>
          <w:rFonts w:ascii="Twinkl" w:hAnsi="Twinkl"/>
          <w:color w:val="000000" w:themeColor="text1"/>
          <w:sz w:val="24"/>
          <w:szCs w:val="24"/>
        </w:rPr>
        <w:t xml:space="preserve">Addition </w:t>
      </w:r>
      <w:r w:rsidRPr="001D267B"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>– the vocabulary we use</w:t>
      </w:r>
      <w: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 xml:space="preserve"> in school is add, equals, how many altogether to find the total. </w:t>
      </w:r>
    </w:p>
    <w:p w14:paraId="60948EC1" w14:textId="77777777" w:rsidR="001D267B" w:rsidRDefault="001D267B" w:rsidP="006D5833">
      <w:pP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 xml:space="preserve">This game is great to add up to 10. There are options to add up to 15 and 20. A robot will show you some addition number sentences such as 5+3=? </w:t>
      </w:r>
    </w:p>
    <w:p w14:paraId="3E35702F" w14:textId="77777777" w:rsidR="001D267B" w:rsidRDefault="001D267B" w:rsidP="006D5833">
      <w:pP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 xml:space="preserve">There are two strategies to help your child find the total. </w:t>
      </w:r>
    </w:p>
    <w:p w14:paraId="231D8E66" w14:textId="77777777" w:rsidR="001D267B" w:rsidRDefault="001D267B" w:rsidP="001D267B">
      <w:pPr>
        <w:pStyle w:val="ListParagraph"/>
        <w:numPr>
          <w:ilvl w:val="0"/>
          <w:numId w:val="6"/>
        </w:numP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 xml:space="preserve">Find 5 items and then find 3 items. How many altogether? </w:t>
      </w:r>
    </w:p>
    <w:p w14:paraId="3FEC91EE" w14:textId="77777777" w:rsidR="001D267B" w:rsidRPr="001D267B" w:rsidRDefault="001D267B" w:rsidP="001D267B">
      <w:pPr>
        <w:pStyle w:val="ListParagraph"/>
        <w:numPr>
          <w:ilvl w:val="0"/>
          <w:numId w:val="6"/>
        </w:numP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winkl" w:hAnsi="Twinkl"/>
          <w:color w:val="000000" w:themeColor="text1"/>
          <w:sz w:val="24"/>
          <w:szCs w:val="24"/>
          <w:u w:val="none"/>
        </w:rPr>
        <w:t>A number line will appear on the game. Place your finger on the 5 and then jump forwards 3 spaces to find the total.</w:t>
      </w:r>
    </w:p>
    <w:p w14:paraId="71A73E1C" w14:textId="77777777" w:rsidR="001D267B" w:rsidRPr="001D267B" w:rsidRDefault="00E43E82" w:rsidP="006D5833">
      <w:pPr>
        <w:rPr>
          <w:rFonts w:ascii="Twinkl" w:hAnsi="Twinkl"/>
          <w:color w:val="000000" w:themeColor="text1"/>
          <w:sz w:val="24"/>
          <w:szCs w:val="24"/>
        </w:rPr>
      </w:pPr>
      <w:hyperlink r:id="rId7" w:history="1">
        <w:r w:rsidR="001D267B" w:rsidRPr="003865AB">
          <w:rPr>
            <w:rStyle w:val="Hyperlink"/>
            <w:rFonts w:ascii="Twinkl" w:hAnsi="Twinkl"/>
            <w:sz w:val="24"/>
            <w:szCs w:val="24"/>
          </w:rPr>
          <w:t>https://www.topmarks.co.uk/addition/robot-addition</w:t>
        </w:r>
      </w:hyperlink>
      <w:r w:rsidR="001D267B">
        <w:rPr>
          <w:rFonts w:ascii="Twinkl" w:hAnsi="Twinkl"/>
          <w:color w:val="000000" w:themeColor="text1"/>
          <w:sz w:val="24"/>
          <w:szCs w:val="24"/>
        </w:rPr>
        <w:t xml:space="preserve"> </w:t>
      </w:r>
    </w:p>
    <w:p w14:paraId="3806B288" w14:textId="77777777" w:rsidR="006D5833" w:rsidRDefault="006D5833" w:rsidP="006D5833">
      <w:pPr>
        <w:rPr>
          <w:rFonts w:ascii="Twinkl" w:hAnsi="Twinkl"/>
          <w:b/>
          <w:sz w:val="24"/>
          <w:szCs w:val="24"/>
          <w:u w:val="single"/>
        </w:rPr>
      </w:pPr>
      <w:r w:rsidRPr="006D5833">
        <w:rPr>
          <w:rFonts w:ascii="Twinkl" w:hAnsi="Twinkl"/>
          <w:b/>
          <w:sz w:val="24"/>
          <w:szCs w:val="24"/>
          <w:u w:val="single"/>
        </w:rPr>
        <w:t>Lesson 2</w:t>
      </w:r>
    </w:p>
    <w:p w14:paraId="73FBD6B5" w14:textId="77777777" w:rsidR="001D267B" w:rsidRPr="001D267B" w:rsidRDefault="001D267B" w:rsidP="006D5833">
      <w:pPr>
        <w:rPr>
          <w:rFonts w:ascii="Twinkl" w:hAnsi="Twinkl"/>
          <w:color w:val="000000" w:themeColor="text1"/>
          <w:sz w:val="24"/>
          <w:szCs w:val="24"/>
        </w:rPr>
      </w:pPr>
      <w:r>
        <w:rPr>
          <w:rFonts w:ascii="Twinkl" w:hAnsi="Twinkl"/>
          <w:color w:val="000000" w:themeColor="text1"/>
          <w:sz w:val="24"/>
          <w:szCs w:val="24"/>
        </w:rPr>
        <w:t>This is a game to teach your child to put numbers in the correct order. There are 2 games. Ordering from 1-10 and 10-20.</w:t>
      </w:r>
    </w:p>
    <w:p w14:paraId="1F68CCA6" w14:textId="77777777" w:rsidR="004F03B5" w:rsidRPr="001D267B" w:rsidRDefault="00E43E82" w:rsidP="004F03B5">
      <w:pPr>
        <w:rPr>
          <w:rFonts w:ascii="Twinkl" w:hAnsi="Twinkl"/>
          <w:sz w:val="24"/>
          <w:szCs w:val="24"/>
          <w:u w:val="single"/>
        </w:rPr>
      </w:pPr>
      <w:hyperlink r:id="rId8" w:history="1">
        <w:r w:rsidR="001D267B" w:rsidRPr="001D267B">
          <w:rPr>
            <w:rStyle w:val="Hyperlink"/>
            <w:rFonts w:ascii="Twinkl" w:hAnsi="Twinkl"/>
            <w:sz w:val="24"/>
            <w:szCs w:val="24"/>
          </w:rPr>
          <w:t>https://www.bbc.co.uk/games/embed/education-ivor-starting-school?exitGameUrl=https%3A%2F%2Fbbc.co.uk%2Fbitesize%2Farticles%2Fzd4b382</w:t>
        </w:r>
      </w:hyperlink>
      <w:r w:rsidR="001D267B" w:rsidRPr="001D267B">
        <w:rPr>
          <w:rFonts w:ascii="Twinkl" w:hAnsi="Twinkl"/>
          <w:sz w:val="24"/>
          <w:szCs w:val="24"/>
          <w:u w:val="single"/>
        </w:rPr>
        <w:t xml:space="preserve"> </w:t>
      </w:r>
    </w:p>
    <w:p w14:paraId="127FCF8E" w14:textId="77777777" w:rsidR="006D5833" w:rsidRDefault="001D267B" w:rsidP="006D5833">
      <w:pPr>
        <w:rPr>
          <w:rFonts w:ascii="Twinkl" w:hAnsi="Twinkl"/>
          <w:i/>
          <w:sz w:val="24"/>
          <w:szCs w:val="24"/>
          <w:u w:val="single"/>
        </w:rPr>
      </w:pPr>
      <w:r w:rsidRPr="001D267B">
        <w:rPr>
          <w:rFonts w:ascii="Twinkl" w:hAnsi="Twinkl"/>
          <w:i/>
          <w:sz w:val="24"/>
          <w:szCs w:val="24"/>
          <w:u w:val="single"/>
        </w:rPr>
        <w:t xml:space="preserve">Challenge: </w:t>
      </w:r>
    </w:p>
    <w:p w14:paraId="4C4A267E" w14:textId="77777777" w:rsidR="001D267B" w:rsidRDefault="001D267B" w:rsidP="006D5833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 xml:space="preserve">Stick numbers onto items in your house for your child to order. Order either 1-10 or 10-20. </w:t>
      </w:r>
    </w:p>
    <w:p w14:paraId="53B39A8C" w14:textId="77777777" w:rsidR="001D267B" w:rsidRPr="001D267B" w:rsidRDefault="001D267B" w:rsidP="006D5833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E.g. stick numbers onto tins, choco</w:t>
      </w:r>
      <w:r w:rsidR="006805D9">
        <w:rPr>
          <w:rFonts w:ascii="Twinkl" w:hAnsi="Twinkl"/>
          <w:sz w:val="24"/>
          <w:szCs w:val="24"/>
        </w:rPr>
        <w:t xml:space="preserve">late bars, fruit, </w:t>
      </w:r>
      <w:proofErr w:type="spellStart"/>
      <w:r w:rsidR="006805D9">
        <w:rPr>
          <w:rFonts w:ascii="Twinkl" w:hAnsi="Twinkl"/>
          <w:sz w:val="24"/>
          <w:szCs w:val="24"/>
        </w:rPr>
        <w:t>duplo</w:t>
      </w:r>
      <w:proofErr w:type="spellEnd"/>
      <w:r w:rsidR="006805D9">
        <w:rPr>
          <w:rFonts w:ascii="Twinkl" w:hAnsi="Twinkl"/>
          <w:sz w:val="24"/>
          <w:szCs w:val="24"/>
        </w:rPr>
        <w:t xml:space="preserve"> bricks or spoons etc</w:t>
      </w:r>
    </w:p>
    <w:sectPr w:rsidR="001D267B" w:rsidRPr="001D267B" w:rsidSect="001D267B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7BF2"/>
    <w:multiLevelType w:val="hybridMultilevel"/>
    <w:tmpl w:val="8F424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863F0"/>
    <w:multiLevelType w:val="hybridMultilevel"/>
    <w:tmpl w:val="8A206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6050D"/>
    <w:multiLevelType w:val="hybridMultilevel"/>
    <w:tmpl w:val="EBBE8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27B5A"/>
    <w:multiLevelType w:val="hybridMultilevel"/>
    <w:tmpl w:val="FB7449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F5808"/>
    <w:multiLevelType w:val="hybridMultilevel"/>
    <w:tmpl w:val="D226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00A7A"/>
    <w:multiLevelType w:val="hybridMultilevel"/>
    <w:tmpl w:val="4768C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52A"/>
    <w:rsid w:val="00166E3F"/>
    <w:rsid w:val="0019714D"/>
    <w:rsid w:val="001D267B"/>
    <w:rsid w:val="00212917"/>
    <w:rsid w:val="003E2AD0"/>
    <w:rsid w:val="004B6D47"/>
    <w:rsid w:val="004F03B5"/>
    <w:rsid w:val="0057304C"/>
    <w:rsid w:val="005B134A"/>
    <w:rsid w:val="0062305B"/>
    <w:rsid w:val="006805D9"/>
    <w:rsid w:val="006A1143"/>
    <w:rsid w:val="006D42F8"/>
    <w:rsid w:val="006D5833"/>
    <w:rsid w:val="00844307"/>
    <w:rsid w:val="00C01D9A"/>
    <w:rsid w:val="00CB54AE"/>
    <w:rsid w:val="00DF652A"/>
    <w:rsid w:val="00E43E82"/>
    <w:rsid w:val="00F0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3F444"/>
  <w15:chartTrackingRefBased/>
  <w15:docId w15:val="{E1BCABA1-55B7-445D-A3CE-7F32D18D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1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54A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3E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games/embed/education-ivor-starting-school?exitGameUrl=https%3A%2F%2Fbbc.co.uk%2Fbitesize%2Farticles%2Fzd4b3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addition/robot-addi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MVzXKfr6e8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Anderson</dc:creator>
  <cp:keywords/>
  <dc:description/>
  <cp:lastModifiedBy>Hayley Anderson</cp:lastModifiedBy>
  <cp:revision>3</cp:revision>
  <dcterms:created xsi:type="dcterms:W3CDTF">2023-04-25T10:32:00Z</dcterms:created>
  <dcterms:modified xsi:type="dcterms:W3CDTF">2023-04-25T11:53:00Z</dcterms:modified>
</cp:coreProperties>
</file>